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22B" w:rsidRPr="00A908FE" w:rsidRDefault="0014622B" w:rsidP="001833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lang w:eastAsia="ru-RU"/>
        </w:rPr>
      </w:pPr>
      <w:r w:rsidRPr="00A908FE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lang w:eastAsia="ru-RU"/>
        </w:rPr>
        <w:t>Что нужно знать о холере?</w:t>
      </w:r>
    </w:p>
    <w:p w:rsidR="00183384" w:rsidRPr="00A908FE" w:rsidRDefault="00183384" w:rsidP="001833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lang w:eastAsia="ru-RU"/>
        </w:rPr>
      </w:pPr>
    </w:p>
    <w:p w:rsidR="0014622B" w:rsidRPr="00A908FE" w:rsidRDefault="0014622B" w:rsidP="001833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A908FE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Холера</w:t>
      </w:r>
      <w:r w:rsidRPr="00A908FE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 xml:space="preserve"> - опасная инфекционная болезнь с выраженным поражением желудочно-кишечного тракта, возбудитель которой холерный вибрион (</w:t>
      </w:r>
      <w:proofErr w:type="spellStart"/>
      <w:r w:rsidRPr="00A908FE">
        <w:rPr>
          <w:rFonts w:ascii="Times New Roman" w:eastAsia="Times New Roman" w:hAnsi="Times New Roman" w:cs="Times New Roman"/>
          <w:i/>
          <w:iCs/>
          <w:color w:val="17365D" w:themeColor="text2" w:themeShade="BF"/>
          <w:sz w:val="28"/>
          <w:szCs w:val="28"/>
          <w:lang w:eastAsia="ru-RU"/>
        </w:rPr>
        <w:t>Vibrio</w:t>
      </w:r>
      <w:proofErr w:type="spellEnd"/>
      <w:r w:rsidRPr="00A908FE">
        <w:rPr>
          <w:rFonts w:ascii="Times New Roman" w:eastAsia="Times New Roman" w:hAnsi="Times New Roman" w:cs="Times New Roman"/>
          <w:i/>
          <w:iCs/>
          <w:color w:val="17365D" w:themeColor="text2" w:themeShade="BF"/>
          <w:sz w:val="28"/>
          <w:szCs w:val="28"/>
          <w:lang w:eastAsia="ru-RU"/>
        </w:rPr>
        <w:t xml:space="preserve"> </w:t>
      </w:r>
      <w:proofErr w:type="spellStart"/>
      <w:r w:rsidRPr="00A908FE">
        <w:rPr>
          <w:rFonts w:ascii="Times New Roman" w:eastAsia="Times New Roman" w:hAnsi="Times New Roman" w:cs="Times New Roman"/>
          <w:i/>
          <w:iCs/>
          <w:color w:val="17365D" w:themeColor="text2" w:themeShade="BF"/>
          <w:sz w:val="28"/>
          <w:szCs w:val="28"/>
          <w:lang w:eastAsia="ru-RU"/>
        </w:rPr>
        <w:t>cholerae</w:t>
      </w:r>
      <w:proofErr w:type="spellEnd"/>
      <w:r w:rsidRPr="00A908FE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>).</w:t>
      </w:r>
    </w:p>
    <w:p w:rsidR="0014622B" w:rsidRPr="00A908FE" w:rsidRDefault="0014622B" w:rsidP="00183384">
      <w:pPr>
        <w:spacing w:before="80" w:after="8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A908FE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Холера может передаваться несколькими путями:</w:t>
      </w:r>
    </w:p>
    <w:p w:rsidR="0014622B" w:rsidRPr="00A908FE" w:rsidRDefault="0014622B" w:rsidP="0018338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proofErr w:type="gramStart"/>
      <w:r w:rsidRPr="00A908FE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>водным</w:t>
      </w:r>
      <w:proofErr w:type="gramEnd"/>
      <w:r w:rsidRPr="00A908FE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 xml:space="preserve"> - при использовании загрязненной воды открытых источников или заглатывании воды во время купания в водоеме.</w:t>
      </w:r>
    </w:p>
    <w:p w:rsidR="0014622B" w:rsidRPr="00A908FE" w:rsidRDefault="0014622B" w:rsidP="0018338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A908FE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 xml:space="preserve">пищевым - при употреблении продуктов, </w:t>
      </w:r>
      <w:proofErr w:type="spellStart"/>
      <w:r w:rsidRPr="00A908FE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>контаминированных</w:t>
      </w:r>
      <w:proofErr w:type="spellEnd"/>
      <w:r w:rsidRPr="00A908FE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 xml:space="preserve"> холерным вибрионом</w:t>
      </w:r>
    </w:p>
    <w:p w:rsidR="0014622B" w:rsidRPr="00A908FE" w:rsidRDefault="0014622B" w:rsidP="0018338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proofErr w:type="gramStart"/>
      <w:r w:rsidRPr="00A908FE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>контактно-бытовым</w:t>
      </w:r>
      <w:proofErr w:type="gramEnd"/>
      <w:r w:rsidRPr="00A908FE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 xml:space="preserve"> - при контакте с предметами быта больного холерой, при несоблюдении правил личной гигиены, при работе на открытых водоемах, канализационных и водопроводных сооружениях. </w:t>
      </w:r>
    </w:p>
    <w:p w:rsidR="0014622B" w:rsidRPr="00A908FE" w:rsidRDefault="0014622B" w:rsidP="00183384">
      <w:pPr>
        <w:spacing w:after="159" w:line="240" w:lineRule="auto"/>
        <w:jc w:val="both"/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A908FE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>С момента заражения до появления первых симптомов может проходить от 2-10 часов до 5 суток.</w:t>
      </w:r>
    </w:p>
    <w:p w:rsidR="0014622B" w:rsidRPr="00A908FE" w:rsidRDefault="0014622B" w:rsidP="00183384">
      <w:pPr>
        <w:spacing w:before="80" w:after="80" w:line="240" w:lineRule="auto"/>
        <w:jc w:val="both"/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proofErr w:type="gramStart"/>
      <w:r w:rsidRPr="00A908FE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Основные симптомы холеры</w:t>
      </w:r>
      <w:r w:rsidRPr="00A908FE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 xml:space="preserve"> – это диарея (зловонный стул по типу «рисового отвара»), постоянная рвота, цианоз, мучительная жажда, головная боль, слабость, мышечные судороги.</w:t>
      </w:r>
      <w:proofErr w:type="gramEnd"/>
    </w:p>
    <w:p w:rsidR="0014622B" w:rsidRPr="00A908FE" w:rsidRDefault="0014622B" w:rsidP="00183384">
      <w:pPr>
        <w:spacing w:before="80" w:after="80" w:line="240" w:lineRule="auto"/>
        <w:jc w:val="both"/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A908FE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>Симптомы могут варьировать в зависимости от формы заболевания: легкой, средней или тяжелой. </w:t>
      </w:r>
    </w:p>
    <w:p w:rsidR="0014622B" w:rsidRPr="00A908FE" w:rsidRDefault="0014622B" w:rsidP="00183384">
      <w:pPr>
        <w:spacing w:after="159" w:line="240" w:lineRule="auto"/>
        <w:jc w:val="both"/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A908FE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>Примерно у 1 из 10 человек, заболевших холерой, развиваются тяжелые симптомы, приводящие к быстрому обезвоживанию и шоку. Без лечения смерть может наступить в течение нескольких часов.</w:t>
      </w:r>
    </w:p>
    <w:p w:rsidR="0014622B" w:rsidRPr="00A908FE" w:rsidRDefault="00183384" w:rsidP="00183384">
      <w:pPr>
        <w:tabs>
          <w:tab w:val="left" w:pos="567"/>
        </w:tabs>
        <w:spacing w:before="80" w:after="80" w:line="240" w:lineRule="auto"/>
        <w:jc w:val="both"/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A908FE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 xml:space="preserve">        </w:t>
      </w:r>
      <w:r w:rsidR="0014622B" w:rsidRPr="00A908FE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>При появлении симптомов, позволяющих заподозрить холеру, необходимо немедленно обратиться за медицинской помощью и не заниматься самолечением. </w:t>
      </w:r>
    </w:p>
    <w:p w:rsidR="0014622B" w:rsidRPr="00A908FE" w:rsidRDefault="00183384" w:rsidP="00183384">
      <w:pPr>
        <w:spacing w:before="80" w:after="80" w:line="240" w:lineRule="auto"/>
        <w:jc w:val="both"/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lang w:eastAsia="ru-RU"/>
        </w:rPr>
      </w:pPr>
      <w:r w:rsidRPr="00A908FE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lang w:eastAsia="ru-RU"/>
        </w:rPr>
        <w:t xml:space="preserve">        </w:t>
      </w:r>
      <w:r w:rsidR="0014622B" w:rsidRPr="00A908FE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lang w:eastAsia="ru-RU"/>
        </w:rPr>
        <w:t>Как защититься от заражения холерой, необходимо знать, в первую очередь гражданам, совершающим туристические поездки в страны, где регистрируется холера.</w:t>
      </w:r>
    </w:p>
    <w:p w:rsidR="0014622B" w:rsidRPr="00A908FE" w:rsidRDefault="00183384" w:rsidP="00183384">
      <w:pPr>
        <w:tabs>
          <w:tab w:val="left" w:pos="567"/>
        </w:tabs>
        <w:spacing w:before="80" w:after="80" w:line="240" w:lineRule="auto"/>
        <w:jc w:val="both"/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lang w:eastAsia="ru-RU"/>
        </w:rPr>
      </w:pPr>
      <w:r w:rsidRPr="00A908FE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 xml:space="preserve">        </w:t>
      </w:r>
      <w:r w:rsidR="0014622B" w:rsidRPr="00A908FE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lang w:eastAsia="ru-RU"/>
        </w:rPr>
        <w:t xml:space="preserve">В нашей стране </w:t>
      </w:r>
      <w:proofErr w:type="spellStart"/>
      <w:r w:rsidR="0014622B" w:rsidRPr="00A908FE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lang w:eastAsia="ru-RU"/>
        </w:rPr>
        <w:t>Роспотребнадзор</w:t>
      </w:r>
      <w:proofErr w:type="spellEnd"/>
      <w:r w:rsidR="0014622B" w:rsidRPr="00A908FE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lang w:eastAsia="ru-RU"/>
        </w:rPr>
        <w:t xml:space="preserve"> ведет постоянную работу по недопущению завоза холеры, предпринимаются все необходимые меры предотвращения ее возможного распространения на территории России.</w:t>
      </w:r>
    </w:p>
    <w:p w:rsidR="0014622B" w:rsidRPr="00A908FE" w:rsidRDefault="0014622B" w:rsidP="00183384">
      <w:pPr>
        <w:spacing w:after="159" w:line="240" w:lineRule="auto"/>
        <w:jc w:val="both"/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A908FE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>Регулярно отбираются пробы на микробиологические, вирусологические и санитарно-химические показатели. В пробах холерные вибрионы не выявлены.</w:t>
      </w:r>
    </w:p>
    <w:p w:rsidR="0014622B" w:rsidRPr="00A908FE" w:rsidRDefault="0014622B" w:rsidP="001833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A908FE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В целях профилактики заболевания холерой рекомендуется выполнять следующие правила:</w:t>
      </w:r>
    </w:p>
    <w:p w:rsidR="0014622B" w:rsidRPr="00A908FE" w:rsidRDefault="0014622B" w:rsidP="0018338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A908FE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>соблюдать правила личной гигиены: мыть руки после посещения туалета, перед приготовлением и приемом пищи;</w:t>
      </w:r>
    </w:p>
    <w:p w:rsidR="0014622B" w:rsidRPr="00A908FE" w:rsidRDefault="0014622B" w:rsidP="0018338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A908FE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 xml:space="preserve">пить гарантированно безопасную воду и напитки: кипяченую или </w:t>
      </w:r>
      <w:proofErr w:type="spellStart"/>
      <w:r w:rsidRPr="00A908FE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>бутилированную</w:t>
      </w:r>
      <w:proofErr w:type="spellEnd"/>
      <w:r w:rsidRPr="00A908FE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 xml:space="preserve"> воду;</w:t>
      </w:r>
    </w:p>
    <w:p w:rsidR="0014622B" w:rsidRPr="00A908FE" w:rsidRDefault="0014622B" w:rsidP="0018338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A908FE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>тщательно мыть фрукты и овощи;</w:t>
      </w:r>
    </w:p>
    <w:p w:rsidR="0014622B" w:rsidRPr="00A908FE" w:rsidRDefault="0014622B" w:rsidP="0018338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A908FE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>проводить тщательную термическую обработку сырых продуктов;</w:t>
      </w:r>
    </w:p>
    <w:p w:rsidR="0014622B" w:rsidRPr="00A908FE" w:rsidRDefault="0014622B" w:rsidP="0018338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A908FE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>В поездках уделять внимание безопасности воды и пищевых продуктов: избегать питания в небезопасных местах, не добавлять лед в напитки, если нет информации о качестве воды, из которой он приготовлен;</w:t>
      </w:r>
    </w:p>
    <w:p w:rsidR="0014622B" w:rsidRPr="00A908FE" w:rsidRDefault="0014622B" w:rsidP="0018338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A908FE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>Купаться только в разрешенных для этих целей водоемах;</w:t>
      </w:r>
    </w:p>
    <w:p w:rsidR="003D1027" w:rsidRPr="00A908FE" w:rsidRDefault="0014622B" w:rsidP="0018338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r w:rsidRPr="00A908FE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>При купании в водоемах и бассейнах не допускать попадания воды в рот.</w:t>
      </w:r>
    </w:p>
    <w:sectPr w:rsidR="003D1027" w:rsidRPr="00A908FE" w:rsidSect="003331B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AF5B63"/>
    <w:multiLevelType w:val="multilevel"/>
    <w:tmpl w:val="5740B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E5D1259"/>
    <w:multiLevelType w:val="multilevel"/>
    <w:tmpl w:val="9098A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1"/>
  <w:proofState w:spelling="clean" w:grammar="clean"/>
  <w:defaultTabStop w:val="708"/>
  <w:characterSpacingControl w:val="doNotCompress"/>
  <w:compat/>
  <w:rsids>
    <w:rsidRoot w:val="0014622B"/>
    <w:rsid w:val="00072D21"/>
    <w:rsid w:val="0014622B"/>
    <w:rsid w:val="00183384"/>
    <w:rsid w:val="001C71BF"/>
    <w:rsid w:val="003331BE"/>
    <w:rsid w:val="003D1027"/>
    <w:rsid w:val="00625590"/>
    <w:rsid w:val="00823CB6"/>
    <w:rsid w:val="00900FFA"/>
    <w:rsid w:val="00A908FE"/>
    <w:rsid w:val="00C101EA"/>
    <w:rsid w:val="00C800E0"/>
    <w:rsid w:val="00F46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0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62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14622B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1462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62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3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856586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231803">
          <w:blockQuote w:val="1"/>
          <w:marLeft w:val="0"/>
          <w:marRight w:val="720"/>
          <w:marTop w:val="159"/>
          <w:marBottom w:val="159"/>
          <w:divBdr>
            <w:top w:val="none" w:sz="0" w:space="0" w:color="auto"/>
            <w:left w:val="single" w:sz="6" w:space="2" w:color="5E35B1"/>
            <w:bottom w:val="none" w:sz="0" w:space="0" w:color="auto"/>
            <w:right w:val="none" w:sz="0" w:space="0" w:color="auto"/>
          </w:divBdr>
        </w:div>
        <w:div w:id="2057580895">
          <w:blockQuote w:val="1"/>
          <w:marLeft w:val="0"/>
          <w:marRight w:val="720"/>
          <w:marTop w:val="159"/>
          <w:marBottom w:val="159"/>
          <w:divBdr>
            <w:top w:val="none" w:sz="0" w:space="0" w:color="auto"/>
            <w:left w:val="single" w:sz="6" w:space="2" w:color="5E35B1"/>
            <w:bottom w:val="none" w:sz="0" w:space="0" w:color="auto"/>
            <w:right w:val="none" w:sz="0" w:space="0" w:color="auto"/>
          </w:divBdr>
        </w:div>
        <w:div w:id="452599483">
          <w:blockQuote w:val="1"/>
          <w:marLeft w:val="0"/>
          <w:marRight w:val="720"/>
          <w:marTop w:val="159"/>
          <w:marBottom w:val="159"/>
          <w:divBdr>
            <w:top w:val="none" w:sz="0" w:space="0" w:color="auto"/>
            <w:left w:val="single" w:sz="6" w:space="2" w:color="5E35B1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369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2023-05-31T06:31:00Z</dcterms:created>
  <dcterms:modified xsi:type="dcterms:W3CDTF">2023-06-05T07:14:00Z</dcterms:modified>
</cp:coreProperties>
</file>